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E9DD2" w14:textId="77777777" w:rsidR="00A033F0" w:rsidRDefault="00A033F0" w:rsidP="00A033F0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bookmarkStart w:id="0" w:name="_Hlk93323855"/>
    </w:p>
    <w:p w14:paraId="5E0E36FA" w14:textId="703B7B60" w:rsidR="00A033F0" w:rsidRDefault="00A033F0" w:rsidP="00A033F0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A033F0">
        <w:rPr>
          <w:rFonts w:ascii="Ebrima" w:hAnsi="Ebrima"/>
          <w:color w:val="050505"/>
          <w:sz w:val="24"/>
          <w:szCs w:val="24"/>
        </w:rPr>
        <w:t xml:space="preserve">RPR 5 </w:t>
      </w:r>
      <w:r>
        <w:rPr>
          <w:rFonts w:ascii="Ebrima" w:hAnsi="Ebrima"/>
          <w:color w:val="050505"/>
          <w:sz w:val="24"/>
          <w:szCs w:val="24"/>
        </w:rPr>
        <w:t>t</w:t>
      </w:r>
      <w:r w:rsidRPr="00A033F0">
        <w:rPr>
          <w:rFonts w:ascii="Ebrima" w:hAnsi="Ebrima"/>
          <w:color w:val="050505"/>
          <w:sz w:val="24"/>
          <w:szCs w:val="24"/>
        </w:rPr>
        <w:t xml:space="preserve">áskarádió </w:t>
      </w:r>
      <w:r>
        <w:rPr>
          <w:rFonts w:ascii="Ebrima" w:hAnsi="Ebrima"/>
          <w:color w:val="050505"/>
          <w:sz w:val="24"/>
          <w:szCs w:val="24"/>
        </w:rPr>
        <w:t>révén sehol sem kell lemondanod a rádiózás élményéről!</w:t>
      </w:r>
    </w:p>
    <w:p w14:paraId="1910D001" w14:textId="77777777" w:rsidR="00A033F0" w:rsidRDefault="00A033F0" w:rsidP="00A033F0">
      <w:pPr>
        <w:spacing w:after="0" w:line="240" w:lineRule="auto"/>
        <w:rPr>
          <w:rFonts w:ascii="Ebrima" w:hAnsi="Ebrima"/>
          <w:color w:val="050505"/>
          <w:sz w:val="24"/>
          <w:szCs w:val="24"/>
        </w:rPr>
      </w:pPr>
    </w:p>
    <w:p w14:paraId="1AFC2672" w14:textId="15A62A96" w:rsidR="00A033F0" w:rsidRDefault="00A033F0" w:rsidP="00A033F0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masszív kivitel</w:t>
      </w:r>
    </w:p>
    <w:p w14:paraId="22BC7B5C" w14:textId="03BB7097" w:rsidR="00CE21A7" w:rsidRDefault="00CE21A7" w:rsidP="00A033F0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könnyű kezelhetőség</w:t>
      </w:r>
    </w:p>
    <w:p w14:paraId="40780F07" w14:textId="17AE8BCE" w:rsidR="00CE21A7" w:rsidRDefault="00CE21A7" w:rsidP="00A033F0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CE21A7">
        <w:rPr>
          <w:rFonts w:ascii="Ebrima" w:hAnsi="Ebrima"/>
          <w:color w:val="050505"/>
          <w:sz w:val="24"/>
          <w:szCs w:val="24"/>
        </w:rPr>
        <w:t>bekapcsolást visszajelző LED</w:t>
      </w:r>
    </w:p>
    <w:p w14:paraId="132B7554" w14:textId="77777777" w:rsidR="00A033F0" w:rsidRDefault="00A033F0" w:rsidP="00A033F0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color w:val="050505"/>
          <w:sz w:val="24"/>
          <w:szCs w:val="24"/>
        </w:rPr>
      </w:pPr>
      <w:r w:rsidRPr="00A033F0">
        <w:rPr>
          <w:rFonts w:ascii="Ebrima" w:hAnsi="Ebrima"/>
          <w:color w:val="050505"/>
          <w:sz w:val="24"/>
          <w:szCs w:val="24"/>
        </w:rPr>
        <w:t>kétsávos AM-FM rádióműsor vételére képes</w:t>
      </w:r>
    </w:p>
    <w:p w14:paraId="783BE755" w14:textId="20B3397E" w:rsidR="00CE21A7" w:rsidRPr="00CE21A7" w:rsidRDefault="00A033F0" w:rsidP="00CE21A7">
      <w:pPr>
        <w:pStyle w:val="Listaszerbekezds"/>
        <w:numPr>
          <w:ilvl w:val="0"/>
          <w:numId w:val="14"/>
        </w:numPr>
        <w:spacing w:after="0" w:line="240" w:lineRule="auto"/>
        <w:rPr>
          <w:rFonts w:ascii="Ebrima" w:hAnsi="Ebrima"/>
          <w:b/>
          <w:bCs/>
        </w:rPr>
      </w:pPr>
      <w:r w:rsidRPr="00CE21A7">
        <w:rPr>
          <w:rFonts w:ascii="Ebrima" w:hAnsi="Ebrima"/>
          <w:color w:val="050505"/>
          <w:sz w:val="24"/>
          <w:szCs w:val="24"/>
        </w:rPr>
        <w:t>3,5 mm átmérőjű fülhallgató csatlakozó aljzattal ellátott</w:t>
      </w:r>
    </w:p>
    <w:p w14:paraId="1D039436" w14:textId="7087AA47" w:rsidR="00E261ED" w:rsidRDefault="00E261ED">
      <w:pPr>
        <w:rPr>
          <w:rFonts w:ascii="Ebrima" w:hAnsi="Ebrima"/>
          <w:b/>
          <w:bCs/>
        </w:rPr>
      </w:pPr>
      <w:r>
        <w:rPr>
          <w:rFonts w:ascii="Ebrima" w:hAnsi="Ebrima"/>
          <w:b/>
          <w:bCs/>
        </w:rPr>
        <w:t xml:space="preserve"> </w:t>
      </w:r>
      <w:bookmarkEnd w:id="0"/>
    </w:p>
    <w:sectPr w:rsidR="00E26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664"/>
    <w:multiLevelType w:val="hybridMultilevel"/>
    <w:tmpl w:val="41CCB1EE"/>
    <w:lvl w:ilvl="0" w:tplc="094E508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B7747ED"/>
    <w:multiLevelType w:val="hybridMultilevel"/>
    <w:tmpl w:val="91B2D806"/>
    <w:lvl w:ilvl="0" w:tplc="F5E05C34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37C3A"/>
    <w:multiLevelType w:val="hybridMultilevel"/>
    <w:tmpl w:val="0E1CCE96"/>
    <w:lvl w:ilvl="0" w:tplc="C0121160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782450">
    <w:abstractNumId w:val="13"/>
  </w:num>
  <w:num w:numId="2" w16cid:durableId="544217917">
    <w:abstractNumId w:val="5"/>
  </w:num>
  <w:num w:numId="3" w16cid:durableId="2129005698">
    <w:abstractNumId w:val="11"/>
  </w:num>
  <w:num w:numId="4" w16cid:durableId="873349334">
    <w:abstractNumId w:val="4"/>
  </w:num>
  <w:num w:numId="5" w16cid:durableId="1315796365">
    <w:abstractNumId w:val="12"/>
  </w:num>
  <w:num w:numId="6" w16cid:durableId="536507612">
    <w:abstractNumId w:val="7"/>
  </w:num>
  <w:num w:numId="7" w16cid:durableId="2087922902">
    <w:abstractNumId w:val="2"/>
  </w:num>
  <w:num w:numId="8" w16cid:durableId="2108771879">
    <w:abstractNumId w:val="0"/>
  </w:num>
  <w:num w:numId="9" w16cid:durableId="346521162">
    <w:abstractNumId w:val="9"/>
  </w:num>
  <w:num w:numId="10" w16cid:durableId="187060441">
    <w:abstractNumId w:val="6"/>
  </w:num>
  <w:num w:numId="11" w16cid:durableId="1762024763">
    <w:abstractNumId w:val="8"/>
  </w:num>
  <w:num w:numId="12" w16cid:durableId="2008824374">
    <w:abstractNumId w:val="1"/>
  </w:num>
  <w:num w:numId="13" w16cid:durableId="1745451289">
    <w:abstractNumId w:val="3"/>
  </w:num>
  <w:num w:numId="14" w16cid:durableId="6447471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0A7499"/>
    <w:rsid w:val="00115EB2"/>
    <w:rsid w:val="00135428"/>
    <w:rsid w:val="001C0456"/>
    <w:rsid w:val="001C4626"/>
    <w:rsid w:val="00272A08"/>
    <w:rsid w:val="00276E36"/>
    <w:rsid w:val="002B2682"/>
    <w:rsid w:val="00310FEA"/>
    <w:rsid w:val="00311A3F"/>
    <w:rsid w:val="00347687"/>
    <w:rsid w:val="00356DF9"/>
    <w:rsid w:val="00377B54"/>
    <w:rsid w:val="003A6F3B"/>
    <w:rsid w:val="003B56D9"/>
    <w:rsid w:val="00412FA5"/>
    <w:rsid w:val="00454C16"/>
    <w:rsid w:val="004604A4"/>
    <w:rsid w:val="00470430"/>
    <w:rsid w:val="00485B67"/>
    <w:rsid w:val="00495AB0"/>
    <w:rsid w:val="004C5004"/>
    <w:rsid w:val="005067F9"/>
    <w:rsid w:val="00575881"/>
    <w:rsid w:val="005C1845"/>
    <w:rsid w:val="005F70B4"/>
    <w:rsid w:val="006056D9"/>
    <w:rsid w:val="00640267"/>
    <w:rsid w:val="00651A51"/>
    <w:rsid w:val="006A40FD"/>
    <w:rsid w:val="006A6570"/>
    <w:rsid w:val="006F46F9"/>
    <w:rsid w:val="00705715"/>
    <w:rsid w:val="0072153C"/>
    <w:rsid w:val="00767B60"/>
    <w:rsid w:val="007C4002"/>
    <w:rsid w:val="007E32A4"/>
    <w:rsid w:val="0080046C"/>
    <w:rsid w:val="008112E3"/>
    <w:rsid w:val="00815490"/>
    <w:rsid w:val="00823E42"/>
    <w:rsid w:val="00826A82"/>
    <w:rsid w:val="00860840"/>
    <w:rsid w:val="008D69D2"/>
    <w:rsid w:val="00923656"/>
    <w:rsid w:val="00930E4C"/>
    <w:rsid w:val="009645F9"/>
    <w:rsid w:val="009972D8"/>
    <w:rsid w:val="00A033F0"/>
    <w:rsid w:val="00A31571"/>
    <w:rsid w:val="00A4270F"/>
    <w:rsid w:val="00A45760"/>
    <w:rsid w:val="00A84AE8"/>
    <w:rsid w:val="00AD3077"/>
    <w:rsid w:val="00B338EC"/>
    <w:rsid w:val="00B34896"/>
    <w:rsid w:val="00B6530E"/>
    <w:rsid w:val="00B83CAD"/>
    <w:rsid w:val="00B84FD1"/>
    <w:rsid w:val="00B87024"/>
    <w:rsid w:val="00B948AE"/>
    <w:rsid w:val="00BB0BBD"/>
    <w:rsid w:val="00BC3517"/>
    <w:rsid w:val="00BD14D9"/>
    <w:rsid w:val="00BE3105"/>
    <w:rsid w:val="00BE550A"/>
    <w:rsid w:val="00C30898"/>
    <w:rsid w:val="00C462E7"/>
    <w:rsid w:val="00C4637F"/>
    <w:rsid w:val="00C51F03"/>
    <w:rsid w:val="00C60CB2"/>
    <w:rsid w:val="00C61B75"/>
    <w:rsid w:val="00C63EC6"/>
    <w:rsid w:val="00C71C9A"/>
    <w:rsid w:val="00CE21A7"/>
    <w:rsid w:val="00CE4D79"/>
    <w:rsid w:val="00CE6458"/>
    <w:rsid w:val="00D071A5"/>
    <w:rsid w:val="00D268F1"/>
    <w:rsid w:val="00D351C4"/>
    <w:rsid w:val="00D52006"/>
    <w:rsid w:val="00D60BC3"/>
    <w:rsid w:val="00D82648"/>
    <w:rsid w:val="00D83487"/>
    <w:rsid w:val="00D8496B"/>
    <w:rsid w:val="00D95726"/>
    <w:rsid w:val="00DB6071"/>
    <w:rsid w:val="00DB6536"/>
    <w:rsid w:val="00DF3B46"/>
    <w:rsid w:val="00E021FD"/>
    <w:rsid w:val="00E261ED"/>
    <w:rsid w:val="00E70E75"/>
    <w:rsid w:val="00E7429D"/>
    <w:rsid w:val="00E85791"/>
    <w:rsid w:val="00E91F67"/>
    <w:rsid w:val="00E93613"/>
    <w:rsid w:val="00F04D65"/>
    <w:rsid w:val="00F5143B"/>
    <w:rsid w:val="00F645C8"/>
    <w:rsid w:val="00F73AFE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3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2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4</cp:revision>
  <dcterms:created xsi:type="dcterms:W3CDTF">2022-04-25T09:51:00Z</dcterms:created>
  <dcterms:modified xsi:type="dcterms:W3CDTF">2022-05-18T06:37:00Z</dcterms:modified>
</cp:coreProperties>
</file>